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F" w:rsidRDefault="00D9352E" w:rsidP="005C65FF">
      <w:pPr>
        <w:pStyle w:val="a3"/>
        <w:rPr>
          <w:b/>
          <w:szCs w:val="24"/>
        </w:rPr>
      </w:pPr>
      <w:r>
        <w:rPr>
          <w:b/>
          <w:szCs w:val="24"/>
        </w:rPr>
        <w:t xml:space="preserve">  </w:t>
      </w:r>
      <w:r w:rsidR="005C65FF">
        <w:rPr>
          <w:b/>
          <w:szCs w:val="24"/>
        </w:rPr>
        <w:t>Муниципальное бюджетное  общеобразовательное учреждение</w:t>
      </w:r>
    </w:p>
    <w:p w:rsidR="00AA50E4" w:rsidRDefault="005C65FF" w:rsidP="005C65FF">
      <w:pPr>
        <w:pStyle w:val="a3"/>
        <w:pBdr>
          <w:bottom w:val="single" w:sz="12" w:space="1" w:color="auto"/>
        </w:pBdr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"СПЕЦИАЛЬНАЯ (КОРРЕКЦИОННАЯ) ОБЩЕОБРАЗОВАТЕЛЬНАЯ </w:t>
      </w:r>
    </w:p>
    <w:p w:rsidR="005C65FF" w:rsidRDefault="005C65FF" w:rsidP="005C65FF">
      <w:pPr>
        <w:pStyle w:val="a3"/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>ШКОЛА-ИНТЕРНАТ"</w:t>
      </w:r>
    </w:p>
    <w:p w:rsidR="002D34B6" w:rsidRDefault="002D34B6" w:rsidP="009F30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</w:rPr>
      </w:pPr>
    </w:p>
    <w:p w:rsidR="002D34B6" w:rsidRPr="009F307B" w:rsidRDefault="002D34B6" w:rsidP="009F30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</w:pPr>
    </w:p>
    <w:p w:rsidR="009F307B" w:rsidRPr="009F307B" w:rsidRDefault="009F307B" w:rsidP="009F30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</w:pPr>
    </w:p>
    <w:p w:rsidR="00ED1B68" w:rsidRPr="00ED1B68" w:rsidRDefault="009F307B" w:rsidP="00ED1B68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9F307B">
        <w:rPr>
          <w:b/>
          <w:bCs/>
          <w:color w:val="000000" w:themeColor="text1"/>
          <w:sz w:val="32"/>
          <w:szCs w:val="32"/>
        </w:rPr>
        <w:t>Справка по итогам</w:t>
      </w:r>
      <w:r w:rsidR="00ED1B68" w:rsidRPr="00ED1B68">
        <w:t xml:space="preserve"> </w:t>
      </w:r>
      <w:r w:rsidR="00ED1B68" w:rsidRPr="00ED1B68">
        <w:rPr>
          <w:rStyle w:val="c4"/>
          <w:b/>
          <w:sz w:val="28"/>
          <w:szCs w:val="28"/>
        </w:rPr>
        <w:t xml:space="preserve">краевого конкурса педагогического мастерства </w:t>
      </w:r>
    </w:p>
    <w:p w:rsidR="00ED1B68" w:rsidRDefault="00ED1B68" w:rsidP="00ED1B68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  <w:r w:rsidRPr="00ED1B68">
        <w:rPr>
          <w:rStyle w:val="c4"/>
          <w:b/>
          <w:sz w:val="28"/>
          <w:szCs w:val="28"/>
        </w:rPr>
        <w:t>«В мастерстве учителя - успех ученика» для педагогов, реализующих АООП/АОП в образовательных организациях Пермского края</w:t>
      </w:r>
    </w:p>
    <w:p w:rsidR="00ED1B68" w:rsidRPr="00ED1B68" w:rsidRDefault="00ED1B68" w:rsidP="001351A0">
      <w:pPr>
        <w:pStyle w:val="c2"/>
        <w:spacing w:before="0" w:beforeAutospacing="0" w:after="0" w:afterAutospacing="0"/>
        <w:jc w:val="center"/>
        <w:rPr>
          <w:rStyle w:val="c4"/>
          <w:b/>
          <w:sz w:val="28"/>
          <w:szCs w:val="28"/>
        </w:rPr>
      </w:pPr>
    </w:p>
    <w:p w:rsidR="008D63D8" w:rsidRDefault="00E23E6E" w:rsidP="0013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1CE" w:rsidRPr="002371CE">
        <w:rPr>
          <w:rFonts w:ascii="Times New Roman" w:hAnsi="Times New Roman" w:cs="Times New Roman"/>
          <w:sz w:val="28"/>
          <w:szCs w:val="28"/>
        </w:rPr>
        <w:t>Реальное внедрение заложенных в</w:t>
      </w:r>
      <w:r w:rsidR="00ED1B68">
        <w:rPr>
          <w:rFonts w:ascii="Times New Roman" w:hAnsi="Times New Roman" w:cs="Times New Roman"/>
          <w:sz w:val="28"/>
          <w:szCs w:val="28"/>
        </w:rPr>
        <w:t xml:space="preserve"> </w:t>
      </w:r>
      <w:r w:rsidR="008B4DEF">
        <w:rPr>
          <w:rFonts w:ascii="Times New Roman" w:hAnsi="Times New Roman" w:cs="Times New Roman"/>
          <w:sz w:val="28"/>
          <w:szCs w:val="28"/>
        </w:rPr>
        <w:t>стандартах</w:t>
      </w:r>
      <w:r w:rsidR="00DD2D65">
        <w:rPr>
          <w:rFonts w:ascii="Times New Roman" w:hAnsi="Times New Roman" w:cs="Times New Roman"/>
          <w:sz w:val="28"/>
          <w:szCs w:val="28"/>
        </w:rPr>
        <w:t xml:space="preserve"> для </w:t>
      </w:r>
      <w:r w:rsidR="004A5C66">
        <w:rPr>
          <w:rFonts w:ascii="Times New Roman" w:hAnsi="Times New Roman" w:cs="Times New Roman"/>
          <w:sz w:val="28"/>
          <w:szCs w:val="28"/>
        </w:rPr>
        <w:t>детей с</w:t>
      </w:r>
      <w:r w:rsidR="00DD2D65">
        <w:rPr>
          <w:rFonts w:ascii="Times New Roman" w:hAnsi="Times New Roman" w:cs="Times New Roman"/>
          <w:sz w:val="28"/>
          <w:szCs w:val="28"/>
        </w:rPr>
        <w:t xml:space="preserve"> ОВЗ</w:t>
      </w:r>
      <w:r w:rsidR="002371CE" w:rsidRPr="002371CE">
        <w:rPr>
          <w:rFonts w:ascii="Times New Roman" w:hAnsi="Times New Roman" w:cs="Times New Roman"/>
          <w:sz w:val="28"/>
          <w:szCs w:val="28"/>
        </w:rPr>
        <w:t xml:space="preserve"> </w:t>
      </w:r>
      <w:r w:rsidR="00ED1B68">
        <w:rPr>
          <w:rFonts w:ascii="Times New Roman" w:hAnsi="Times New Roman" w:cs="Times New Roman"/>
          <w:sz w:val="28"/>
          <w:szCs w:val="28"/>
        </w:rPr>
        <w:t xml:space="preserve">и интеллектуальными  нарушениями </w:t>
      </w:r>
      <w:r w:rsidR="002371CE" w:rsidRPr="002371CE">
        <w:rPr>
          <w:rFonts w:ascii="Times New Roman" w:hAnsi="Times New Roman" w:cs="Times New Roman"/>
          <w:sz w:val="28"/>
          <w:szCs w:val="28"/>
        </w:rPr>
        <w:t>идей требует от современного педагога овладеть совокупностью приемов</w:t>
      </w:r>
      <w:r w:rsidR="00157F48">
        <w:rPr>
          <w:rFonts w:ascii="Times New Roman" w:hAnsi="Times New Roman" w:cs="Times New Roman"/>
          <w:sz w:val="28"/>
          <w:szCs w:val="28"/>
        </w:rPr>
        <w:t xml:space="preserve"> и методов работы с детьми с особыми образовательными потребностями</w:t>
      </w:r>
      <w:r w:rsidR="002371CE" w:rsidRPr="002371CE">
        <w:rPr>
          <w:rFonts w:ascii="Times New Roman" w:hAnsi="Times New Roman" w:cs="Times New Roman"/>
          <w:sz w:val="28"/>
          <w:szCs w:val="28"/>
        </w:rPr>
        <w:t>, теоретическими и практическими знаниями организации учебной и внеурочно</w:t>
      </w:r>
      <w:r w:rsidR="001A1D2F">
        <w:rPr>
          <w:rFonts w:ascii="Times New Roman" w:hAnsi="Times New Roman" w:cs="Times New Roman"/>
          <w:sz w:val="28"/>
          <w:szCs w:val="28"/>
        </w:rPr>
        <w:t xml:space="preserve">й деятельности.  </w:t>
      </w:r>
      <w:r w:rsidR="00ED1B68">
        <w:rPr>
          <w:rFonts w:ascii="Times New Roman" w:hAnsi="Times New Roman" w:cs="Times New Roman"/>
          <w:sz w:val="28"/>
          <w:szCs w:val="28"/>
        </w:rPr>
        <w:t>С внедрением специальных стандартов педагоги уже накопили определенный опыт, которым  обмениваются через разные методические формы.</w:t>
      </w:r>
    </w:p>
    <w:p w:rsidR="00ED1B68" w:rsidRDefault="008D63D8" w:rsidP="001351A0">
      <w:pPr>
        <w:pStyle w:val="c2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103">
        <w:rPr>
          <w:sz w:val="28"/>
          <w:szCs w:val="28"/>
        </w:rPr>
        <w:t xml:space="preserve">Так, с </w:t>
      </w:r>
      <w:r w:rsidRPr="00C67103">
        <w:rPr>
          <w:sz w:val="28"/>
          <w:szCs w:val="28"/>
        </w:rPr>
        <w:t xml:space="preserve">целью </w:t>
      </w:r>
      <w:r w:rsidRPr="00C67103">
        <w:rPr>
          <w:rStyle w:val="c3"/>
          <w:sz w:val="28"/>
          <w:szCs w:val="28"/>
        </w:rPr>
        <w:t>диссеминация  и трансляция  педагогического опыта  работы с обучающимися (воспитанниками)  с  особыми  образовательными потребностями  в условиях отдельных образовательных  организаций</w:t>
      </w:r>
      <w:r w:rsidR="00C67103" w:rsidRPr="00C67103">
        <w:rPr>
          <w:sz w:val="28"/>
          <w:szCs w:val="28"/>
        </w:rPr>
        <w:t xml:space="preserve"> </w:t>
      </w:r>
      <w:r w:rsidR="00C67103">
        <w:rPr>
          <w:sz w:val="28"/>
          <w:szCs w:val="28"/>
        </w:rPr>
        <w:t>18 марта 2022</w:t>
      </w:r>
      <w:r w:rsidR="001A1D2F">
        <w:rPr>
          <w:sz w:val="28"/>
          <w:szCs w:val="28"/>
        </w:rPr>
        <w:t xml:space="preserve"> </w:t>
      </w:r>
      <w:r w:rsidR="00C67103">
        <w:rPr>
          <w:sz w:val="28"/>
          <w:szCs w:val="28"/>
        </w:rPr>
        <w:t xml:space="preserve">года на базе МБОУ «Школа-интернат» прошел </w:t>
      </w:r>
      <w:r w:rsidR="001A1D2F">
        <w:rPr>
          <w:rStyle w:val="c4"/>
          <w:sz w:val="28"/>
          <w:szCs w:val="28"/>
        </w:rPr>
        <w:t>краевой  конкурс</w:t>
      </w:r>
      <w:r w:rsidR="00C67103" w:rsidRPr="00C67103">
        <w:rPr>
          <w:rStyle w:val="c4"/>
          <w:sz w:val="28"/>
          <w:szCs w:val="28"/>
        </w:rPr>
        <w:t xml:space="preserve"> педагогического мастерства </w:t>
      </w:r>
      <w:r w:rsidR="00C67103">
        <w:rPr>
          <w:rStyle w:val="c4"/>
          <w:sz w:val="28"/>
          <w:szCs w:val="28"/>
        </w:rPr>
        <w:t xml:space="preserve"> </w:t>
      </w:r>
      <w:r w:rsidR="00C67103" w:rsidRPr="00C67103">
        <w:rPr>
          <w:rStyle w:val="c4"/>
          <w:sz w:val="28"/>
          <w:szCs w:val="28"/>
        </w:rPr>
        <w:t>«В мастерстве учителя - успех ученика» для педагогов, реализующих АООП/АОП в образовательных организациях Пермского края</w:t>
      </w:r>
      <w:r w:rsidR="00C67103">
        <w:rPr>
          <w:rStyle w:val="c4"/>
          <w:sz w:val="28"/>
          <w:szCs w:val="28"/>
        </w:rPr>
        <w:t>.</w:t>
      </w:r>
      <w:r w:rsidR="001A1D2F">
        <w:rPr>
          <w:rStyle w:val="c4"/>
          <w:sz w:val="28"/>
          <w:szCs w:val="28"/>
        </w:rPr>
        <w:t xml:space="preserve"> </w:t>
      </w:r>
      <w:r w:rsidR="006878DB">
        <w:rPr>
          <w:rStyle w:val="c4"/>
          <w:sz w:val="28"/>
          <w:szCs w:val="28"/>
        </w:rPr>
        <w:t xml:space="preserve"> </w:t>
      </w:r>
      <w:r w:rsidR="006878DB">
        <w:rPr>
          <w:rStyle w:val="c3"/>
          <w:sz w:val="28"/>
          <w:szCs w:val="28"/>
        </w:rPr>
        <w:t xml:space="preserve">Организатором конкурса являлся </w:t>
      </w:r>
      <w:r w:rsidR="001A1D2F" w:rsidRPr="001A1D2F">
        <w:rPr>
          <w:rStyle w:val="c3"/>
          <w:sz w:val="28"/>
          <w:szCs w:val="28"/>
        </w:rPr>
        <w:t xml:space="preserve"> ГАУ ДПО «Институт развития образования Пермского края» под непосредственным руководством </w:t>
      </w:r>
      <w:proofErr w:type="spellStart"/>
      <w:r w:rsidR="001A1D2F" w:rsidRPr="001A1D2F">
        <w:rPr>
          <w:rStyle w:val="c3"/>
          <w:sz w:val="28"/>
          <w:szCs w:val="28"/>
        </w:rPr>
        <w:t>МОиН</w:t>
      </w:r>
      <w:proofErr w:type="spellEnd"/>
      <w:r w:rsidR="001A1D2F" w:rsidRPr="001A1D2F">
        <w:rPr>
          <w:rStyle w:val="c3"/>
          <w:sz w:val="28"/>
          <w:szCs w:val="28"/>
        </w:rPr>
        <w:t xml:space="preserve"> ПК, п</w:t>
      </w:r>
      <w:r w:rsidR="001A1D2F" w:rsidRPr="001A1D2F">
        <w:rPr>
          <w:color w:val="000000"/>
          <w:sz w:val="28"/>
          <w:szCs w:val="28"/>
          <w:shd w:val="clear" w:color="auto" w:fill="FFFFFF"/>
        </w:rPr>
        <w:t>одготовку и о</w:t>
      </w:r>
      <w:r w:rsidR="006878DB">
        <w:rPr>
          <w:color w:val="000000"/>
          <w:sz w:val="28"/>
          <w:szCs w:val="28"/>
          <w:shd w:val="clear" w:color="auto" w:fill="FFFFFF"/>
        </w:rPr>
        <w:t xml:space="preserve">рганизацию Конкурса обеспечила </w:t>
      </w:r>
      <w:r w:rsidR="001A1D2F" w:rsidRPr="001A1D2F">
        <w:rPr>
          <w:color w:val="000000"/>
          <w:sz w:val="28"/>
          <w:szCs w:val="28"/>
          <w:shd w:val="clear" w:color="auto" w:fill="FFFFFF"/>
        </w:rPr>
        <w:t xml:space="preserve"> </w:t>
      </w:r>
      <w:r w:rsidR="001A1D2F" w:rsidRPr="001A1D2F">
        <w:rPr>
          <w:rStyle w:val="c3"/>
          <w:sz w:val="28"/>
          <w:szCs w:val="28"/>
        </w:rPr>
        <w:t>административная  команда  МБОУ «Специальная (коррекционная) общеобразовательная  школа-интернат», г.Оса.</w:t>
      </w:r>
    </w:p>
    <w:p w:rsidR="00FF109A" w:rsidRDefault="00C67103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В  конкурсе </w:t>
      </w:r>
      <w:r w:rsidR="002E63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39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2E63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приняли </w:t>
      </w:r>
      <w:r w:rsidR="00FF10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 всего 38 педагогов.  </w:t>
      </w:r>
    </w:p>
    <w:p w:rsidR="003D1014" w:rsidRDefault="00FF109A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Номинацию «Мастер  своего дела»  представляли  9 специалистов из г. Чернушки,  г. Осы, с. Барды,    п. Сарса,    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Большеусинска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 г. Нытвы, г. Перми, </w:t>
      </w:r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ольшая Уса</w:t>
      </w:r>
      <w:r w:rsid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 Ашапа. </w:t>
      </w:r>
    </w:p>
    <w:p w:rsidR="00FF109A" w:rsidRPr="003D1014" w:rsidRDefault="00FF109A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Результаты:</w:t>
      </w:r>
      <w:r w:rsidR="00CB7BE5"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Василюк</w:t>
      </w:r>
      <w:proofErr w:type="spellEnd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Сергеевна, г</w:t>
      </w:r>
      <w:proofErr w:type="gramStart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ермь - диплом 1 степени</w:t>
      </w:r>
      <w:r w:rsidR="00CB7BE5"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Матюшева</w:t>
      </w:r>
      <w:proofErr w:type="spellEnd"/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Николаевна, п.Сарс - диплом 2 степени</w:t>
      </w:r>
      <w:r w:rsidR="00CB7BE5"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1014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BE5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Казанцева Ирина Эдуардовна, п.Большая Уса - диплом 3 степени</w:t>
      </w:r>
    </w:p>
    <w:p w:rsidR="00045802" w:rsidRDefault="00E929FF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Номинацию «Учитель I этапа»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представляли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10 педагогов из г. Чернушки, </w:t>
      </w:r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Губахи</w:t>
      </w:r>
      <w:proofErr w:type="spellEnd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п. </w:t>
      </w:r>
      <w:proofErr w:type="spellStart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Ильинска</w:t>
      </w:r>
      <w:proofErr w:type="spellEnd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п. Барда, п. Кувы, п. </w:t>
      </w:r>
      <w:proofErr w:type="spellStart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Кисилевска</w:t>
      </w:r>
      <w:proofErr w:type="spellEnd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г. Нытвы,  п. </w:t>
      </w:r>
      <w:proofErr w:type="spellStart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Большеусинска</w:t>
      </w:r>
      <w:proofErr w:type="spellEnd"/>
      <w:r w:rsidR="006330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п. Ашапа. </w:t>
      </w:r>
      <w:proofErr w:type="gramEnd"/>
    </w:p>
    <w:p w:rsidR="00FF109A" w:rsidRDefault="00633071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Результаты:</w:t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</w:t>
      </w:r>
      <w:proofErr w:type="spellStart"/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Заякина</w:t>
      </w:r>
      <w:proofErr w:type="spellEnd"/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Александровна г. Чайковский</w:t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Гончарова Елена Вячеславовна г</w:t>
      </w:r>
      <w:proofErr w:type="gramStart"/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ытва</w:t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5802" w:rsidRPr="00045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- Ершова Наталья Николаевна п.Ильинский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1EFD" w:rsidRDefault="00633071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Номинацию «Учитель I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этапа» представляли 8 педагогов из г. Чайковского,  г. Осы,  г. Чернушки,  п. Барды, г. Нытвы, г. Оханска, г.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Губахи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 </w:t>
      </w:r>
      <w:proofErr w:type="gramEnd"/>
    </w:p>
    <w:p w:rsidR="0087518A" w:rsidRPr="00541EFD" w:rsidRDefault="0087518A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Результаты:</w:t>
      </w:r>
      <w:r w:rsidRPr="00541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gramStart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инокурова</w:t>
      </w:r>
      <w:proofErr w:type="spellEnd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Владимировна г. Оса</w:t>
      </w:r>
      <w:r w:rsidRPr="00541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</w:t>
      </w:r>
      <w:proofErr w:type="spellStart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Романкевич</w:t>
      </w:r>
      <w:proofErr w:type="spellEnd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Витальевна г. Нытва</w:t>
      </w:r>
      <w:r w:rsidRPr="00541E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</w:t>
      </w:r>
      <w:proofErr w:type="spellStart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Лузянина</w:t>
      </w:r>
      <w:proofErr w:type="spellEnd"/>
      <w:r w:rsidRPr="00541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Михайлова г. Нытва</w:t>
      </w:r>
    </w:p>
    <w:p w:rsidR="00633071" w:rsidRPr="00E929FF" w:rsidRDefault="00541EFD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Номинацию  «Есть идея!</w:t>
      </w:r>
      <w:proofErr w:type="gramStart"/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»п</w:t>
      </w:r>
      <w:proofErr w:type="gramEnd"/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редставляли педагоги  из г. Осы,  г. Чернушки,  п. Барды,</w:t>
      </w:r>
      <w:r w:rsidR="003D1014" w:rsidRP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 Кувы, г. Оханска,</w:t>
      </w:r>
      <w:r w:rsidR="003D1014" w:rsidRP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п. Ашапа, п. Сарса, п. Чермоза.</w:t>
      </w:r>
    </w:p>
    <w:p w:rsidR="003D1014" w:rsidRDefault="00D127A2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Результаты:</w:t>
      </w:r>
      <w:r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- </w:t>
      </w:r>
      <w:proofErr w:type="spell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Кандакова</w:t>
      </w:r>
      <w:proofErr w:type="spell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Владимировна, г</w:t>
      </w:r>
      <w:proofErr w:type="gram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ермь</w:t>
      </w:r>
      <w:r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- </w:t>
      </w:r>
      <w:proofErr w:type="spell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Толшмякова</w:t>
      </w:r>
      <w:proofErr w:type="spell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Евгеньевна, п.Ашап</w:t>
      </w:r>
      <w:r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- Юркина Наталья Юрьевна, с.Кува</w:t>
      </w:r>
      <w:r w:rsidRPr="003D10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</w:t>
      </w:r>
      <w:proofErr w:type="spell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Игошева</w:t>
      </w:r>
      <w:proofErr w:type="spell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Фильгатовна</w:t>
      </w:r>
      <w:proofErr w:type="spellEnd"/>
      <w:r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п.Сарс</w:t>
      </w:r>
    </w:p>
    <w:p w:rsidR="00FF109A" w:rsidRDefault="00013206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33071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Абсолютный победитель конкурса "В Мастерстве учителя - успех ученика" </w:t>
      </w:r>
      <w:proofErr w:type="spellStart"/>
      <w:r w:rsidR="00633071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Лузянина</w:t>
      </w:r>
      <w:proofErr w:type="spellEnd"/>
      <w:r w:rsidR="00633071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Михайлова </w:t>
      </w:r>
      <w:proofErr w:type="gramStart"/>
      <w:r w:rsidR="00633071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633071" w:rsidRPr="003D1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Нытва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По традиции,   в следующем </w:t>
      </w:r>
      <w:r w:rsidR="0096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96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образовательной организации </w:t>
      </w:r>
      <w:proofErr w:type="gramStart"/>
      <w:r w:rsidR="0096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965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Нытва встречать конкурсантов.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1351A0" w:rsidRDefault="00E1693B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Открытие 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</w:t>
      </w:r>
      <w:r w:rsidR="00281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  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81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началось  с при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ветственных слов </w:t>
      </w:r>
      <w:r w:rsidR="00281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директора </w:t>
      </w:r>
      <w:r w:rsidR="00281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451E" w:rsidRPr="005B451E">
        <w:rPr>
          <w:rFonts w:ascii="Times New Roman" w:hAnsi="Times New Roman" w:cs="Times New Roman"/>
          <w:sz w:val="28"/>
          <w:szCs w:val="28"/>
        </w:rPr>
        <w:t xml:space="preserve">МБОУ </w:t>
      </w:r>
      <w:r w:rsidR="00013206">
        <w:rPr>
          <w:rFonts w:ascii="Times New Roman" w:hAnsi="Times New Roman" w:cs="Times New Roman"/>
          <w:sz w:val="28"/>
          <w:szCs w:val="28"/>
        </w:rPr>
        <w:t xml:space="preserve"> </w:t>
      </w:r>
      <w:r w:rsidR="003946F9">
        <w:rPr>
          <w:rFonts w:ascii="Times New Roman" w:hAnsi="Times New Roman" w:cs="Times New Roman"/>
          <w:sz w:val="28"/>
          <w:szCs w:val="28"/>
        </w:rPr>
        <w:t xml:space="preserve"> </w:t>
      </w:r>
      <w:r w:rsidR="005B451E" w:rsidRPr="005B451E">
        <w:rPr>
          <w:rFonts w:ascii="Times New Roman" w:hAnsi="Times New Roman" w:cs="Times New Roman"/>
          <w:sz w:val="28"/>
          <w:szCs w:val="28"/>
        </w:rPr>
        <w:t>«Школа-интернат»</w:t>
      </w:r>
      <w:r w:rsidR="005B451E">
        <w:rPr>
          <w:sz w:val="28"/>
          <w:szCs w:val="28"/>
        </w:rPr>
        <w:t xml:space="preserve">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Оса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65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Саушкиной</w:t>
      </w:r>
      <w:proofErr w:type="spellEnd"/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Н.Г.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 же с приветственным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слова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B25C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участникам и гостям  обратила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сь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Вяткина</w:t>
      </w:r>
      <w:proofErr w:type="spellEnd"/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А., заместитель начальника Управления образования и социального развития администрац</w:t>
      </w:r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ии </w:t>
      </w:r>
      <w:proofErr w:type="spellStart"/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Осинского</w:t>
      </w:r>
      <w:proofErr w:type="spellEnd"/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округа  и 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Пер</w:t>
      </w:r>
      <w:r w:rsidR="00965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B4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тягина А.Г.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старший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94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научный сотрудник отдела воспитания и социализации ГАУ ДПО «Институт развития образования Пермского края».</w:t>
      </w:r>
      <w:r w:rsidR="003D10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616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proofErr w:type="gramEnd"/>
    </w:p>
    <w:p w:rsidR="00F6161B" w:rsidRDefault="00F6161B" w:rsidP="001351A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Всего</w:t>
      </w:r>
      <w:r w:rsidR="000132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3206" w:rsidRPr="005B451E">
        <w:rPr>
          <w:rFonts w:ascii="Times New Roman" w:hAnsi="Times New Roman" w:cs="Times New Roman"/>
          <w:sz w:val="28"/>
          <w:szCs w:val="28"/>
        </w:rPr>
        <w:t xml:space="preserve">МБОУ </w:t>
      </w:r>
      <w:r w:rsidR="00013206">
        <w:rPr>
          <w:rFonts w:ascii="Times New Roman" w:hAnsi="Times New Roman" w:cs="Times New Roman"/>
          <w:sz w:val="28"/>
          <w:szCs w:val="28"/>
        </w:rPr>
        <w:t xml:space="preserve">  </w:t>
      </w:r>
      <w:r w:rsidR="00013206" w:rsidRPr="005B451E">
        <w:rPr>
          <w:rFonts w:ascii="Times New Roman" w:hAnsi="Times New Roman" w:cs="Times New Roman"/>
          <w:sz w:val="28"/>
          <w:szCs w:val="28"/>
        </w:rPr>
        <w:t>«Школа-интернат»</w:t>
      </w:r>
      <w:r w:rsidR="00556236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013206">
        <w:rPr>
          <w:rFonts w:ascii="Times New Roman" w:hAnsi="Times New Roman" w:cs="Times New Roman"/>
          <w:sz w:val="28"/>
          <w:szCs w:val="28"/>
        </w:rPr>
        <w:t xml:space="preserve"> 78 гостей из выше перечисленных образовательных учреждений.</w:t>
      </w:r>
    </w:p>
    <w:p w:rsidR="00443395" w:rsidRDefault="00965AFB" w:rsidP="0001320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Особенностью данного  конкурса являлось то, </w:t>
      </w:r>
      <w:r w:rsidR="00556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появилась  активность  </w:t>
      </w:r>
      <w:r w:rsidR="00556236" w:rsidRPr="00556236">
        <w:rPr>
          <w:rStyle w:val="c4"/>
          <w:rFonts w:ascii="Times New Roman" w:hAnsi="Times New Roman" w:cs="Times New Roman"/>
          <w:sz w:val="28"/>
          <w:szCs w:val="28"/>
        </w:rPr>
        <w:t>педагогов, реализующих АООП/АОП в образовательных организациях Пермского края</w:t>
      </w:r>
      <w:r w:rsidR="00556236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участия в данном конкурсе. </w:t>
      </w:r>
      <w:r w:rsidR="00556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6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EE66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6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2022г. участвовали  Образовательные организации из 1</w:t>
      </w:r>
      <w:r w:rsidR="00144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 территорий. Участниками конкурса  транслировались активные формы: мастер-классы, уроки, занятия, что вызвало активный отклик педагогов. Темы проведенных мероприятий разнообразны, все имеют  направленность на оказание помощи  ребенку с ОВЗ и интеллектуальными нарушениями  в реали</w:t>
      </w:r>
      <w:r w:rsidR="00170C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зации адаптированных программ.</w:t>
      </w:r>
    </w:p>
    <w:p w:rsidR="006D3000" w:rsidRDefault="0014463B" w:rsidP="009D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</w:t>
      </w:r>
      <w:r w:rsidR="005F5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Участники и гости в устных  высказываниях </w:t>
      </w:r>
      <w:r w:rsidR="006D3000" w:rsidRPr="006D3000">
        <w:rPr>
          <w:rFonts w:ascii="Times New Roman" w:hAnsi="Times New Roman" w:cs="Times New Roman"/>
          <w:sz w:val="28"/>
          <w:szCs w:val="28"/>
        </w:rPr>
        <w:t>отметили:</w:t>
      </w:r>
    </w:p>
    <w:p w:rsidR="005973CD" w:rsidRDefault="006D3000" w:rsidP="009D7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000">
        <w:rPr>
          <w:rFonts w:ascii="Times New Roman" w:hAnsi="Times New Roman" w:cs="Times New Roman"/>
          <w:sz w:val="28"/>
          <w:szCs w:val="28"/>
        </w:rPr>
        <w:t xml:space="preserve"> • Высокий уровень организации</w:t>
      </w:r>
      <w:r w:rsidR="00047E05">
        <w:rPr>
          <w:rFonts w:ascii="Times New Roman" w:hAnsi="Times New Roman" w:cs="Times New Roman"/>
          <w:sz w:val="28"/>
          <w:szCs w:val="28"/>
        </w:rPr>
        <w:t>;</w:t>
      </w:r>
      <w:r w:rsidRPr="006D3000">
        <w:rPr>
          <w:rFonts w:ascii="Times New Roman" w:hAnsi="Times New Roman" w:cs="Times New Roman"/>
          <w:sz w:val="28"/>
          <w:szCs w:val="28"/>
        </w:rPr>
        <w:br/>
        <w:t>• Актуальность выступлений</w:t>
      </w:r>
      <w:r w:rsidR="00047E05">
        <w:rPr>
          <w:rFonts w:ascii="Times New Roman" w:hAnsi="Times New Roman" w:cs="Times New Roman"/>
          <w:sz w:val="28"/>
          <w:szCs w:val="28"/>
        </w:rPr>
        <w:t>;</w:t>
      </w:r>
      <w:r w:rsidRPr="006D3000">
        <w:rPr>
          <w:rFonts w:ascii="Times New Roman" w:hAnsi="Times New Roman" w:cs="Times New Roman"/>
          <w:sz w:val="28"/>
          <w:szCs w:val="28"/>
        </w:rPr>
        <w:br/>
        <w:t>• Полезность полученной информации</w:t>
      </w:r>
      <w:r w:rsidR="00047E05">
        <w:rPr>
          <w:rFonts w:ascii="Times New Roman" w:hAnsi="Times New Roman" w:cs="Times New Roman"/>
          <w:sz w:val="28"/>
          <w:szCs w:val="28"/>
        </w:rPr>
        <w:t>;</w:t>
      </w:r>
      <w:r w:rsidRPr="006D3000">
        <w:rPr>
          <w:rFonts w:ascii="Times New Roman" w:hAnsi="Times New Roman" w:cs="Times New Roman"/>
          <w:sz w:val="28"/>
          <w:szCs w:val="28"/>
        </w:rPr>
        <w:br/>
        <w:t>• Доброжелательную атмосферу</w:t>
      </w:r>
      <w:r w:rsidR="00047E05">
        <w:rPr>
          <w:rFonts w:ascii="Times New Roman" w:hAnsi="Times New Roman" w:cs="Times New Roman"/>
          <w:sz w:val="28"/>
          <w:szCs w:val="28"/>
        </w:rPr>
        <w:t>;</w:t>
      </w:r>
      <w:r w:rsidRPr="006D3000">
        <w:rPr>
          <w:rFonts w:ascii="Times New Roman" w:hAnsi="Times New Roman" w:cs="Times New Roman"/>
          <w:sz w:val="28"/>
          <w:szCs w:val="28"/>
        </w:rPr>
        <w:br/>
        <w:t>• Разнооб</w:t>
      </w:r>
      <w:r>
        <w:rPr>
          <w:rFonts w:ascii="Times New Roman" w:hAnsi="Times New Roman" w:cs="Times New Roman"/>
          <w:sz w:val="28"/>
          <w:szCs w:val="28"/>
        </w:rPr>
        <w:t>разие представленных идей и находок педагогов</w:t>
      </w:r>
      <w:r w:rsidRPr="006D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C1" w:rsidRPr="006D3000" w:rsidRDefault="000C1BC1" w:rsidP="009D73B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6599C" w:rsidRPr="004559F9" w:rsidRDefault="0026599C" w:rsidP="00455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9C" w:rsidRDefault="0026599C"/>
    <w:p w:rsidR="00493719" w:rsidRPr="00D42777" w:rsidRDefault="007E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Методист</w:t>
      </w:r>
      <w:bookmarkStart w:id="0" w:name="_GoBack"/>
      <w:bookmarkEnd w:id="0"/>
      <w:r w:rsidR="0014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F853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298E">
        <w:rPr>
          <w:rFonts w:ascii="Times New Roman" w:hAnsi="Times New Roman" w:cs="Times New Roman"/>
          <w:sz w:val="28"/>
          <w:szCs w:val="28"/>
        </w:rPr>
        <w:t xml:space="preserve"> Г.К.</w:t>
      </w:r>
      <w:r w:rsidR="007E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Умпелева</w:t>
      </w:r>
      <w:proofErr w:type="spellEnd"/>
    </w:p>
    <w:sectPr w:rsidR="00493719" w:rsidRPr="00D42777" w:rsidSect="007C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1AD"/>
    <w:multiLevelType w:val="hybridMultilevel"/>
    <w:tmpl w:val="EF5A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19"/>
    <w:multiLevelType w:val="hybridMultilevel"/>
    <w:tmpl w:val="CA8A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97"/>
    <w:rsid w:val="00003B4C"/>
    <w:rsid w:val="00013206"/>
    <w:rsid w:val="00045802"/>
    <w:rsid w:val="000468F1"/>
    <w:rsid w:val="00047E05"/>
    <w:rsid w:val="00076C6F"/>
    <w:rsid w:val="000C1BC1"/>
    <w:rsid w:val="000F421C"/>
    <w:rsid w:val="000F6BF0"/>
    <w:rsid w:val="001351A0"/>
    <w:rsid w:val="0014463B"/>
    <w:rsid w:val="00157F48"/>
    <w:rsid w:val="00170CAF"/>
    <w:rsid w:val="001A1D2F"/>
    <w:rsid w:val="00216757"/>
    <w:rsid w:val="002371CE"/>
    <w:rsid w:val="00260A1F"/>
    <w:rsid w:val="00265003"/>
    <w:rsid w:val="0026599C"/>
    <w:rsid w:val="002716EF"/>
    <w:rsid w:val="00281ACC"/>
    <w:rsid w:val="002D34B6"/>
    <w:rsid w:val="002E6331"/>
    <w:rsid w:val="00317BA9"/>
    <w:rsid w:val="003946F9"/>
    <w:rsid w:val="003C27C6"/>
    <w:rsid w:val="003D1014"/>
    <w:rsid w:val="00443395"/>
    <w:rsid w:val="0045484E"/>
    <w:rsid w:val="004559F9"/>
    <w:rsid w:val="004748C4"/>
    <w:rsid w:val="00493719"/>
    <w:rsid w:val="00496DD2"/>
    <w:rsid w:val="004A3F50"/>
    <w:rsid w:val="004A5A33"/>
    <w:rsid w:val="004A5C66"/>
    <w:rsid w:val="004B296A"/>
    <w:rsid w:val="00541EFD"/>
    <w:rsid w:val="00556236"/>
    <w:rsid w:val="00582CC6"/>
    <w:rsid w:val="005973CD"/>
    <w:rsid w:val="005A1923"/>
    <w:rsid w:val="005B451E"/>
    <w:rsid w:val="005C65FF"/>
    <w:rsid w:val="005E676B"/>
    <w:rsid w:val="005F573C"/>
    <w:rsid w:val="006043B9"/>
    <w:rsid w:val="00633071"/>
    <w:rsid w:val="006878DB"/>
    <w:rsid w:val="00695387"/>
    <w:rsid w:val="006D3000"/>
    <w:rsid w:val="006E4656"/>
    <w:rsid w:val="006F5BA5"/>
    <w:rsid w:val="0076298E"/>
    <w:rsid w:val="0079616D"/>
    <w:rsid w:val="0079682A"/>
    <w:rsid w:val="007C4263"/>
    <w:rsid w:val="007D3297"/>
    <w:rsid w:val="007E340A"/>
    <w:rsid w:val="007E5AE4"/>
    <w:rsid w:val="008116C8"/>
    <w:rsid w:val="00820C54"/>
    <w:rsid w:val="0087518A"/>
    <w:rsid w:val="008B4DEF"/>
    <w:rsid w:val="008C6913"/>
    <w:rsid w:val="008D63D8"/>
    <w:rsid w:val="00913987"/>
    <w:rsid w:val="00926663"/>
    <w:rsid w:val="009650BA"/>
    <w:rsid w:val="00965AFB"/>
    <w:rsid w:val="00975B25"/>
    <w:rsid w:val="009A45FD"/>
    <w:rsid w:val="009C0EB7"/>
    <w:rsid w:val="009D73BF"/>
    <w:rsid w:val="009F307B"/>
    <w:rsid w:val="00A43FFE"/>
    <w:rsid w:val="00A708C9"/>
    <w:rsid w:val="00A90ECC"/>
    <w:rsid w:val="00AA3055"/>
    <w:rsid w:val="00AA50E4"/>
    <w:rsid w:val="00AE438B"/>
    <w:rsid w:val="00B25CDA"/>
    <w:rsid w:val="00B35DB3"/>
    <w:rsid w:val="00C116BB"/>
    <w:rsid w:val="00C67103"/>
    <w:rsid w:val="00C94E5D"/>
    <w:rsid w:val="00CB50A0"/>
    <w:rsid w:val="00CB7BE5"/>
    <w:rsid w:val="00D127A2"/>
    <w:rsid w:val="00D32F66"/>
    <w:rsid w:val="00D42777"/>
    <w:rsid w:val="00D51384"/>
    <w:rsid w:val="00D9352E"/>
    <w:rsid w:val="00DD2D65"/>
    <w:rsid w:val="00E14D80"/>
    <w:rsid w:val="00E1693B"/>
    <w:rsid w:val="00E23E6E"/>
    <w:rsid w:val="00E3103A"/>
    <w:rsid w:val="00E6306B"/>
    <w:rsid w:val="00E70323"/>
    <w:rsid w:val="00E929FF"/>
    <w:rsid w:val="00EB5FEA"/>
    <w:rsid w:val="00ED1B68"/>
    <w:rsid w:val="00EE66D9"/>
    <w:rsid w:val="00F247B6"/>
    <w:rsid w:val="00F6161B"/>
    <w:rsid w:val="00F85367"/>
    <w:rsid w:val="00F928AA"/>
    <w:rsid w:val="00FF109A"/>
    <w:rsid w:val="00FF36CD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63"/>
  </w:style>
  <w:style w:type="paragraph" w:styleId="3">
    <w:name w:val="heading 3"/>
    <w:basedOn w:val="a"/>
    <w:link w:val="30"/>
    <w:semiHidden/>
    <w:unhideWhenUsed/>
    <w:qFormat/>
    <w:rsid w:val="005C6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6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5C65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C65FF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"/>
    <w:rsid w:val="00ED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1B68"/>
  </w:style>
  <w:style w:type="character" w:customStyle="1" w:styleId="c3">
    <w:name w:val="c3"/>
    <w:basedOn w:val="a0"/>
    <w:rsid w:val="008D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dcterms:created xsi:type="dcterms:W3CDTF">2018-12-17T05:03:00Z</dcterms:created>
  <dcterms:modified xsi:type="dcterms:W3CDTF">2022-04-06T03:52:00Z</dcterms:modified>
</cp:coreProperties>
</file>